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72410" w14:textId="536AB0DB" w:rsidR="00651C8D" w:rsidRPr="00D114FF" w:rsidRDefault="00D114FF" w:rsidP="00651C8D">
      <w:pPr>
        <w:pStyle w:val="NoSpacing"/>
        <w:jc w:val="center"/>
        <w:rPr>
          <w:b/>
          <w:sz w:val="28"/>
          <w:szCs w:val="28"/>
          <w:lang w:val="es-MX"/>
        </w:rPr>
      </w:pPr>
      <w:proofErr w:type="spellStart"/>
      <w:r w:rsidRPr="00D114FF">
        <w:rPr>
          <w:b/>
          <w:sz w:val="28"/>
          <w:szCs w:val="28"/>
          <w:lang w:val="es-MX"/>
        </w:rPr>
        <w:t>Preparacion</w:t>
      </w:r>
      <w:proofErr w:type="spellEnd"/>
      <w:r w:rsidRPr="00D114FF">
        <w:rPr>
          <w:b/>
          <w:sz w:val="28"/>
          <w:szCs w:val="28"/>
          <w:lang w:val="es-MX"/>
        </w:rPr>
        <w:t xml:space="preserve"> escolar para niños d</w:t>
      </w:r>
      <w:r>
        <w:rPr>
          <w:b/>
          <w:sz w:val="28"/>
          <w:szCs w:val="28"/>
          <w:lang w:val="es-MX"/>
        </w:rPr>
        <w:t>e tres años</w:t>
      </w:r>
    </w:p>
    <w:tbl>
      <w:tblPr>
        <w:tblStyle w:val="TableGrid1"/>
        <w:tblpPr w:leftFromText="180" w:rightFromText="180" w:vertAnchor="text" w:horzAnchor="page" w:tblpX="469" w:tblpY="218"/>
        <w:tblW w:w="19501" w:type="dxa"/>
        <w:tblLook w:val="04A0" w:firstRow="1" w:lastRow="0" w:firstColumn="1" w:lastColumn="0" w:noHBand="0" w:noVBand="1"/>
      </w:tblPr>
      <w:tblGrid>
        <w:gridCol w:w="5126"/>
        <w:gridCol w:w="4570"/>
        <w:gridCol w:w="2778"/>
        <w:gridCol w:w="7027"/>
      </w:tblGrid>
      <w:tr w:rsidR="0052051A" w:rsidRPr="00F216E4" w14:paraId="15608BF6" w14:textId="77777777" w:rsidTr="001629E2">
        <w:trPr>
          <w:trHeight w:val="564"/>
        </w:trPr>
        <w:tc>
          <w:tcPr>
            <w:tcW w:w="19501" w:type="dxa"/>
            <w:gridSpan w:val="4"/>
            <w:shd w:val="clear" w:color="auto" w:fill="00B050"/>
          </w:tcPr>
          <w:p w14:paraId="549F27D1" w14:textId="783D3792" w:rsidR="0052051A" w:rsidRPr="00F216E4" w:rsidRDefault="00D114FF" w:rsidP="0052051A">
            <w:pPr>
              <w:tabs>
                <w:tab w:val="left" w:pos="5648"/>
                <w:tab w:val="center" w:pos="9069"/>
              </w:tabs>
              <w:contextualSpacing/>
              <w:rPr>
                <w:rFonts w:cs="Times New Roman"/>
                <w:b/>
                <w:color w:val="FF0000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ENFOQUES DE APRENDIZAJE</w:t>
            </w:r>
            <w:r w:rsidR="009F5987" w:rsidRPr="00F216E4">
              <w:rPr>
                <w:rFonts w:cs="Times New Roman"/>
                <w:b/>
                <w:sz w:val="18"/>
                <w:szCs w:val="18"/>
                <w:lang w:val="es-MX"/>
              </w:rPr>
              <w:t xml:space="preserve">        36 – 48 </w:t>
            </w: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MESES</w:t>
            </w:r>
            <w:r w:rsidR="0052051A" w:rsidRPr="00F216E4">
              <w:rPr>
                <w:rFonts w:cs="Times New Roman"/>
                <w:b/>
                <w:sz w:val="18"/>
                <w:szCs w:val="18"/>
                <w:lang w:val="es-MX"/>
              </w:rPr>
              <w:tab/>
            </w:r>
            <w:r w:rsidR="0052051A" w:rsidRPr="00F216E4">
              <w:rPr>
                <w:rFonts w:cs="Times New Roman"/>
                <w:b/>
                <w:sz w:val="18"/>
                <w:szCs w:val="18"/>
                <w:lang w:val="es-MX"/>
              </w:rPr>
              <w:tab/>
            </w:r>
          </w:p>
          <w:p w14:paraId="78C76AFE" w14:textId="77777777" w:rsidR="0052051A" w:rsidRPr="00F216E4" w:rsidRDefault="0052051A" w:rsidP="0052051A">
            <w:pPr>
              <w:contextualSpacing/>
              <w:rPr>
                <w:rFonts w:cs="Times New Roman"/>
                <w:b/>
                <w:sz w:val="18"/>
                <w:szCs w:val="18"/>
                <w:lang w:val="es-MX"/>
              </w:rPr>
            </w:pPr>
          </w:p>
        </w:tc>
      </w:tr>
      <w:tr w:rsidR="00CA2E81" w:rsidRPr="00F216E4" w14:paraId="4635C634" w14:textId="77777777" w:rsidTr="001629E2">
        <w:trPr>
          <w:trHeight w:val="564"/>
        </w:trPr>
        <w:tc>
          <w:tcPr>
            <w:tcW w:w="5126" w:type="dxa"/>
            <w:shd w:val="clear" w:color="auto" w:fill="E7E6E6" w:themeFill="background2"/>
          </w:tcPr>
          <w:p w14:paraId="33E60F3F" w14:textId="285D54B2" w:rsidR="0052051A" w:rsidRPr="00F216E4" w:rsidRDefault="00D114FF" w:rsidP="005205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4570" w:type="dxa"/>
            <w:shd w:val="clear" w:color="auto" w:fill="E7E6E6" w:themeFill="background2"/>
          </w:tcPr>
          <w:p w14:paraId="1BE3A42D" w14:textId="77777777" w:rsidR="0052051A" w:rsidRPr="00F216E4" w:rsidRDefault="0052051A" w:rsidP="005205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071E2659" w14:textId="764E6E0A" w:rsidR="0052051A" w:rsidRPr="00F216E4" w:rsidRDefault="00F63E27" w:rsidP="00182B88">
            <w:pPr>
              <w:tabs>
                <w:tab w:val="center" w:pos="2772"/>
                <w:tab w:val="right" w:pos="5544"/>
              </w:tabs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2778" w:type="dxa"/>
            <w:shd w:val="clear" w:color="auto" w:fill="E7E6E6" w:themeFill="background2"/>
          </w:tcPr>
          <w:p w14:paraId="2AB1C933" w14:textId="1C70E3ED" w:rsidR="0052051A" w:rsidRPr="00F216E4" w:rsidRDefault="00F63E27" w:rsidP="005205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7026" w:type="dxa"/>
            <w:shd w:val="clear" w:color="auto" w:fill="E7E6E6" w:themeFill="background2"/>
          </w:tcPr>
          <w:p w14:paraId="2CBC131B" w14:textId="6B214F61" w:rsidR="0052051A" w:rsidRPr="00F216E4" w:rsidRDefault="00F63E27" w:rsidP="0052051A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F216E4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CA2E81" w:rsidRPr="00F216E4" w14:paraId="41A5DD61" w14:textId="77777777" w:rsidTr="001629E2">
        <w:trPr>
          <w:trHeight w:val="6324"/>
        </w:trPr>
        <w:tc>
          <w:tcPr>
            <w:tcW w:w="5126" w:type="dxa"/>
            <w:shd w:val="clear" w:color="auto" w:fill="auto"/>
          </w:tcPr>
          <w:p w14:paraId="1801991A" w14:textId="7D4C43F9" w:rsidR="0052051A" w:rsidRPr="00F216E4" w:rsidRDefault="0052051A" w:rsidP="0052051A">
            <w:pPr>
              <w:pStyle w:val="NoSpacing"/>
              <w:rPr>
                <w:b/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b/>
                <w:color w:val="660066"/>
                <w:sz w:val="18"/>
                <w:szCs w:val="18"/>
                <w:lang w:val="es-MX"/>
              </w:rPr>
              <w:t xml:space="preserve">AL-A </w:t>
            </w:r>
          </w:p>
          <w:p w14:paraId="1DAD1F94" w14:textId="61E1313A" w:rsidR="00D114FF" w:rsidRPr="00F216E4" w:rsidRDefault="00D114FF" w:rsidP="0052051A">
            <w:pPr>
              <w:pStyle w:val="NoSpacing"/>
              <w:jc w:val="both"/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 xml:space="preserve">Los niños manejarán las emociones y seguirán las reglas del aula con una independencia cada vez mayor. </w:t>
            </w:r>
          </w:p>
          <w:p w14:paraId="164AF968" w14:textId="7D5E1734" w:rsidR="0052051A" w:rsidRPr="00F216E4" w:rsidRDefault="00D114FF" w:rsidP="0052051A">
            <w:pPr>
              <w:pStyle w:val="NoSpacing"/>
              <w:jc w:val="both"/>
              <w:rPr>
                <w:i/>
                <w:iCs/>
                <w:sz w:val="18"/>
                <w:szCs w:val="18"/>
                <w:lang w:val="es-MX"/>
              </w:rPr>
            </w:pPr>
            <w:r w:rsidRPr="00F216E4">
              <w:rPr>
                <w:i/>
                <w:iCs/>
                <w:sz w:val="18"/>
                <w:szCs w:val="18"/>
                <w:lang w:val="es-MX"/>
              </w:rPr>
              <w:t>Esto incluye: utiliza una variedad de estrategias de afrontamiento para manejar las emociones con el apoyo de un adulto, como usar palabras o respirar profundamente: demuestra conocimiento de las reglas del aula cuando se le pregunta y puede seguir estas reglas la mayor parte del tiempo: sigue la mayoría de las rutinas del aula, como guardar la mochila al entrar en la sala o sentarse en la alfombra después del tiempo fuera.</w:t>
            </w:r>
          </w:p>
          <w:p w14:paraId="554ED27D" w14:textId="77777777" w:rsidR="0052051A" w:rsidRPr="00F216E4" w:rsidRDefault="0052051A" w:rsidP="0052051A">
            <w:pPr>
              <w:pStyle w:val="NoSpacing"/>
              <w:jc w:val="both"/>
              <w:rPr>
                <w:i/>
                <w:sz w:val="18"/>
                <w:szCs w:val="18"/>
                <w:lang w:val="es-MX"/>
              </w:rPr>
            </w:pPr>
          </w:p>
          <w:p w14:paraId="4BEDD8BB" w14:textId="71D8AEED" w:rsidR="0052051A" w:rsidRPr="00F216E4" w:rsidRDefault="0052051A" w:rsidP="0052051A">
            <w:pPr>
              <w:pStyle w:val="NoSpacing"/>
              <w:rPr>
                <w:b/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b/>
                <w:color w:val="660066"/>
                <w:sz w:val="18"/>
                <w:szCs w:val="18"/>
                <w:lang w:val="es-MX"/>
              </w:rPr>
              <w:t xml:space="preserve">AL- B  </w:t>
            </w:r>
          </w:p>
          <w:p w14:paraId="683D19A2" w14:textId="7FA83954" w:rsidR="0052051A" w:rsidRPr="00F216E4" w:rsidRDefault="00D114FF" w:rsidP="0052051A">
            <w:pPr>
              <w:pStyle w:val="NoSpacing"/>
              <w:jc w:val="both"/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Los niños demostrar</w:t>
            </w:r>
            <w:r w:rsidR="00F63E27" w:rsidRPr="00F216E4">
              <w:rPr>
                <w:sz w:val="18"/>
                <w:szCs w:val="18"/>
                <w:lang w:val="es-MX"/>
              </w:rPr>
              <w:t>á</w:t>
            </w:r>
            <w:r w:rsidRPr="00F216E4">
              <w:rPr>
                <w:sz w:val="18"/>
                <w:szCs w:val="18"/>
                <w:lang w:val="es-MX"/>
              </w:rPr>
              <w:t>n iniciativa, independencia, interés y curiosidad en las interacciones con los otros y en la exploración de objetos y personas en su entorno.</w:t>
            </w:r>
          </w:p>
          <w:p w14:paraId="22EC0E74" w14:textId="1EEF07CF" w:rsidR="00D114FF" w:rsidRPr="00F216E4" w:rsidRDefault="00D114FF" w:rsidP="0052051A">
            <w:pPr>
              <w:pStyle w:val="NoSpacing"/>
              <w:jc w:val="both"/>
              <w:rPr>
                <w:i/>
                <w:sz w:val="18"/>
                <w:szCs w:val="18"/>
                <w:lang w:val="es-MX"/>
              </w:rPr>
            </w:pPr>
            <w:r w:rsidRPr="00F216E4">
              <w:rPr>
                <w:i/>
                <w:sz w:val="18"/>
                <w:szCs w:val="18"/>
                <w:lang w:val="es-MX"/>
              </w:rPr>
              <w:t>Esto incluye: identifica y busca de manera independiente cosas para completar actividades o tareas, como reunir materiales de arte para hacer una máscara o reunir tarjetas para jugar una actividad de emparejamiento; busca nueva información y explora nuevos juegos y tareas.</w:t>
            </w:r>
          </w:p>
          <w:p w14:paraId="0B0D565D" w14:textId="77777777" w:rsidR="0052051A" w:rsidRPr="00F216E4" w:rsidRDefault="0052051A" w:rsidP="0052051A">
            <w:pPr>
              <w:pStyle w:val="NoSpacing"/>
              <w:jc w:val="both"/>
              <w:rPr>
                <w:b/>
                <w:sz w:val="18"/>
                <w:szCs w:val="18"/>
                <w:lang w:val="es-MX"/>
              </w:rPr>
            </w:pPr>
          </w:p>
          <w:p w14:paraId="19B6E097" w14:textId="597D1509" w:rsidR="0052051A" w:rsidRPr="00F216E4" w:rsidRDefault="0052051A" w:rsidP="0052051A">
            <w:pPr>
              <w:pStyle w:val="NoSpacing"/>
              <w:rPr>
                <w:b/>
                <w:color w:val="0000FF"/>
                <w:sz w:val="18"/>
                <w:szCs w:val="18"/>
                <w:lang w:val="es-MX"/>
              </w:rPr>
            </w:pPr>
            <w:r w:rsidRPr="00F216E4">
              <w:rPr>
                <w:b/>
                <w:color w:val="0000FF"/>
                <w:sz w:val="18"/>
                <w:szCs w:val="18"/>
                <w:lang w:val="es-MX"/>
              </w:rPr>
              <w:t xml:space="preserve">AL- C </w:t>
            </w:r>
          </w:p>
          <w:p w14:paraId="6EBCA722" w14:textId="7F4FB957" w:rsidR="0052051A" w:rsidRPr="00F216E4" w:rsidRDefault="00F63E27" w:rsidP="0052051A">
            <w:pPr>
              <w:pStyle w:val="NoSpacing"/>
              <w:jc w:val="both"/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Los niños mostrarán creatividad e imaginación en el juego, el aprendizaje y las interacciones con los demás.</w:t>
            </w:r>
          </w:p>
          <w:p w14:paraId="0A3D2878" w14:textId="6FD7D851" w:rsidR="00F63E27" w:rsidRPr="00F216E4" w:rsidRDefault="00F63E27" w:rsidP="0052051A">
            <w:pPr>
              <w:pStyle w:val="NoSpacing"/>
              <w:jc w:val="both"/>
              <w:rPr>
                <w:i/>
                <w:sz w:val="18"/>
                <w:szCs w:val="18"/>
                <w:lang w:val="es-MX"/>
              </w:rPr>
            </w:pPr>
            <w:r w:rsidRPr="00F216E4">
              <w:rPr>
                <w:i/>
                <w:sz w:val="18"/>
                <w:szCs w:val="18"/>
                <w:lang w:val="es-MX"/>
              </w:rPr>
              <w:t>Esto incluye: hace preguntas relacionadas con tareas o actividades que indican pensar en nuevas formas de realizar la tarea o actividad; se involucra en juegos sociales y simulados; usa la imaginación con materiales para crear historias u obras de arte.</w:t>
            </w:r>
          </w:p>
        </w:tc>
        <w:tc>
          <w:tcPr>
            <w:tcW w:w="4570" w:type="dxa"/>
            <w:shd w:val="clear" w:color="auto" w:fill="auto"/>
          </w:tcPr>
          <w:p w14:paraId="06532EA2" w14:textId="57A7ACFF" w:rsidR="00D84A96" w:rsidRPr="00F216E4" w:rsidRDefault="00F63E27" w:rsidP="00D84A96">
            <w:pPr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1. </w:t>
            </w:r>
            <w:r w:rsidRPr="00F216E4">
              <w:rPr>
                <w:sz w:val="18"/>
                <w:szCs w:val="18"/>
                <w:lang w:val="es-MX"/>
              </w:rPr>
              <w:t>El niño maneja las emociones con creciente independencia.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4030B1D4" w14:textId="77777777" w:rsidR="00D84A96" w:rsidRPr="00F216E4" w:rsidRDefault="00D84A96" w:rsidP="00D84A96">
            <w:pPr>
              <w:rPr>
                <w:sz w:val="18"/>
                <w:szCs w:val="18"/>
                <w:lang w:val="es-MX"/>
              </w:rPr>
            </w:pPr>
          </w:p>
          <w:p w14:paraId="2722D59A" w14:textId="33DC5D3E" w:rsidR="00D84A96" w:rsidRPr="00F216E4" w:rsidRDefault="00F63E27" w:rsidP="00D84A96">
            <w:pPr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2. </w:t>
            </w:r>
            <w:r w:rsidRPr="00F216E4">
              <w:rPr>
                <w:sz w:val="18"/>
                <w:szCs w:val="18"/>
                <w:lang w:val="es-MX"/>
              </w:rPr>
              <w:t>El niño sigue las reglas y rutinas del aula con una independencia cada vez mayor.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7E6948A3" w14:textId="77777777" w:rsidR="00D84A96" w:rsidRPr="00F216E4" w:rsidRDefault="00D84A96" w:rsidP="00D84A96">
            <w:pPr>
              <w:rPr>
                <w:sz w:val="18"/>
                <w:szCs w:val="18"/>
                <w:lang w:val="es-MX"/>
              </w:rPr>
            </w:pPr>
          </w:p>
          <w:p w14:paraId="2814914C" w14:textId="1732B835" w:rsidR="00D84A96" w:rsidRPr="00F216E4" w:rsidRDefault="00F63E27" w:rsidP="00D84A96">
            <w:pPr>
              <w:rPr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3. </w:t>
            </w:r>
            <w:r w:rsidRPr="00F216E4">
              <w:rPr>
                <w:sz w:val="18"/>
                <w:szCs w:val="18"/>
                <w:lang w:val="es-MX"/>
              </w:rPr>
              <w:t>El niño maneja y cuida adecuadamente los materiales del aula.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3816E2A8" w14:textId="77777777" w:rsidR="00D84A96" w:rsidRPr="00F216E4" w:rsidRDefault="00D84A96" w:rsidP="00D84A96">
            <w:pPr>
              <w:rPr>
                <w:color w:val="660066"/>
                <w:sz w:val="18"/>
                <w:szCs w:val="18"/>
                <w:lang w:val="es-MX"/>
              </w:rPr>
            </w:pPr>
          </w:p>
          <w:p w14:paraId="61021CE6" w14:textId="1AFFBED3" w:rsidR="00D84A96" w:rsidRPr="00F216E4" w:rsidRDefault="00F63E27" w:rsidP="00D84A96">
            <w:pPr>
              <w:rPr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6. </w:t>
            </w:r>
            <w:r w:rsidRPr="00F216E4">
              <w:rPr>
                <w:sz w:val="18"/>
                <w:szCs w:val="18"/>
                <w:lang w:val="es-MX"/>
              </w:rPr>
              <w:t>El niño mantiene el enfoque y la atención con el mínimo apoyo de un adulto.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291B838A" w14:textId="77777777" w:rsidR="00D84A96" w:rsidRPr="00F216E4" w:rsidRDefault="00D84A96" w:rsidP="00D84A96">
            <w:pPr>
              <w:rPr>
                <w:color w:val="660066"/>
                <w:sz w:val="18"/>
                <w:szCs w:val="18"/>
                <w:lang w:val="es-MX"/>
              </w:rPr>
            </w:pPr>
          </w:p>
          <w:p w14:paraId="35DE4D6A" w14:textId="420BE992" w:rsidR="00D84A96" w:rsidRPr="00F216E4" w:rsidRDefault="00F63E27" w:rsidP="00D84A96">
            <w:pPr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7. </w:t>
            </w:r>
            <w:r w:rsidRPr="00F216E4">
              <w:rPr>
                <w:sz w:val="18"/>
                <w:szCs w:val="18"/>
                <w:lang w:val="es-MX"/>
              </w:rPr>
              <w:t>El niño persiste en las tareas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. </w:t>
            </w:r>
          </w:p>
          <w:p w14:paraId="3900C2D2" w14:textId="77777777" w:rsidR="00CA2E81" w:rsidRPr="00F216E4" w:rsidRDefault="00CA2E81" w:rsidP="00D84A96">
            <w:pPr>
              <w:rPr>
                <w:sz w:val="18"/>
                <w:szCs w:val="18"/>
                <w:lang w:val="es-MX"/>
              </w:rPr>
            </w:pPr>
          </w:p>
          <w:p w14:paraId="2C4CA5D7" w14:textId="4A23D676" w:rsidR="00D84A96" w:rsidRPr="00F216E4" w:rsidRDefault="00F63E27" w:rsidP="00D84A96">
            <w:pPr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9. </w:t>
            </w:r>
            <w:r w:rsidRPr="00F216E4">
              <w:rPr>
                <w:sz w:val="18"/>
                <w:szCs w:val="18"/>
                <w:lang w:val="es-MX"/>
              </w:rPr>
              <w:t>El niño demuestra flexibilidad en el pensamiento y el comportamiento.</w:t>
            </w:r>
            <w:r w:rsidR="00CA2E81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1382E3C7" w14:textId="77777777" w:rsidR="00D84A96" w:rsidRPr="00F216E4" w:rsidRDefault="00D84A96" w:rsidP="00D84A96">
            <w:pPr>
              <w:rPr>
                <w:sz w:val="18"/>
                <w:szCs w:val="18"/>
                <w:lang w:val="es-MX"/>
              </w:rPr>
            </w:pPr>
          </w:p>
          <w:p w14:paraId="1F690563" w14:textId="6906315F" w:rsidR="00D84A96" w:rsidRPr="00F216E4" w:rsidRDefault="00F63E27" w:rsidP="00D84A96">
            <w:pPr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11. </w:t>
            </w:r>
            <w:r w:rsidRPr="00F216E4">
              <w:rPr>
                <w:sz w:val="18"/>
                <w:szCs w:val="18"/>
                <w:lang w:val="es-MX"/>
              </w:rPr>
              <w:t>El niño muestra interés y curiosidad por el mundo que lo rodea.</w:t>
            </w:r>
            <w:r w:rsidR="00CA2E81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1B00745E" w14:textId="77777777" w:rsidR="00D84A96" w:rsidRPr="00F216E4" w:rsidRDefault="00D84A96" w:rsidP="00D84A96">
            <w:pPr>
              <w:rPr>
                <w:sz w:val="18"/>
                <w:szCs w:val="18"/>
                <w:lang w:val="es-MX"/>
              </w:rPr>
            </w:pPr>
          </w:p>
          <w:p w14:paraId="7B7D05F9" w14:textId="4D7A5AF0" w:rsidR="00D84A96" w:rsidRPr="00F216E4" w:rsidRDefault="00F63E27" w:rsidP="00D84A96">
            <w:pPr>
              <w:rPr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12. </w:t>
            </w:r>
            <w:r w:rsidRPr="00F216E4">
              <w:rPr>
                <w:sz w:val="18"/>
                <w:szCs w:val="18"/>
                <w:lang w:val="es-MX"/>
              </w:rPr>
              <w:t>EL niño expresa creatividad en el pensamiento y la comunicación.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</w:t>
            </w:r>
          </w:p>
          <w:p w14:paraId="065B1AC5" w14:textId="77777777" w:rsidR="00D84A96" w:rsidRPr="00F216E4" w:rsidRDefault="00D84A96" w:rsidP="00D84A96">
            <w:pPr>
              <w:rPr>
                <w:sz w:val="18"/>
                <w:szCs w:val="18"/>
                <w:lang w:val="es-MX"/>
              </w:rPr>
            </w:pPr>
          </w:p>
          <w:p w14:paraId="5027A9CB" w14:textId="345CB286" w:rsidR="0052051A" w:rsidRPr="00F216E4" w:rsidRDefault="00F63E27" w:rsidP="001629E2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F216E4">
              <w:rPr>
                <w:sz w:val="18"/>
                <w:szCs w:val="18"/>
                <w:lang w:val="es-MX"/>
              </w:rPr>
              <w:t>Objetivo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P-ATL 13. </w:t>
            </w:r>
            <w:r w:rsidRPr="00F216E4">
              <w:rPr>
                <w:sz w:val="18"/>
                <w:szCs w:val="18"/>
                <w:lang w:val="es-MX"/>
              </w:rPr>
              <w:t xml:space="preserve">El niño usa la imaginación en el juego y las interacciones con los </w:t>
            </w:r>
            <w:r w:rsidR="00F216E4" w:rsidRPr="00F216E4">
              <w:rPr>
                <w:sz w:val="18"/>
                <w:szCs w:val="18"/>
                <w:lang w:val="es-MX"/>
              </w:rPr>
              <w:t>demás.</w:t>
            </w:r>
            <w:r w:rsidR="00D84A96" w:rsidRPr="00F216E4">
              <w:rPr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2778" w:type="dxa"/>
            <w:shd w:val="clear" w:color="auto" w:fill="auto"/>
          </w:tcPr>
          <w:p w14:paraId="1CA9BEE5" w14:textId="515B5E65" w:rsidR="0052051A" w:rsidRPr="00F216E4" w:rsidRDefault="00F63E27" w:rsidP="0052051A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Exploración y Descubrimiento</w:t>
            </w:r>
          </w:p>
          <w:p w14:paraId="370D0B1E" w14:textId="2AC7E4B7" w:rsidR="0052051A" w:rsidRPr="00F216E4" w:rsidRDefault="002051B1" w:rsidP="0052051A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>Presta atención y muestra curiosidad por personas y objetos.</w:t>
            </w:r>
          </w:p>
          <w:p w14:paraId="0A705305" w14:textId="684A7678" w:rsidR="0052051A" w:rsidRPr="00F216E4" w:rsidRDefault="002051B1" w:rsidP="0052051A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>Utiliza los sentidos para explorar personas, objetos y el medio ambiente.</w:t>
            </w:r>
          </w:p>
          <w:p w14:paraId="122DA77C" w14:textId="69257F32" w:rsidR="0052051A" w:rsidRPr="00F216E4" w:rsidRDefault="002051B1" w:rsidP="0052051A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>Muestra interés en colores, formas, patrones e imágenes.</w:t>
            </w:r>
          </w:p>
          <w:p w14:paraId="7C7EEA27" w14:textId="5D760826" w:rsidR="0052051A" w:rsidRPr="00F216E4" w:rsidRDefault="002051B1" w:rsidP="0052051A">
            <w:pPr>
              <w:numPr>
                <w:ilvl w:val="0"/>
                <w:numId w:val="13"/>
              </w:numPr>
              <w:contextualSpacing/>
              <w:rPr>
                <w:rFonts w:cs="Times New Roman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>Hace que las cosas sucedan, observa resultados y repite acciones.</w:t>
            </w:r>
          </w:p>
          <w:p w14:paraId="2BE9DD85" w14:textId="77777777" w:rsidR="0052051A" w:rsidRPr="00F216E4" w:rsidRDefault="0052051A" w:rsidP="0052051A">
            <w:pPr>
              <w:ind w:left="720"/>
              <w:contextualSpacing/>
              <w:rPr>
                <w:rFonts w:cs="Times New Roman"/>
                <w:sz w:val="18"/>
                <w:szCs w:val="18"/>
                <w:lang w:val="es-MX"/>
              </w:rPr>
            </w:pPr>
          </w:p>
          <w:p w14:paraId="45E3FAD4" w14:textId="0F40453D" w:rsidR="0052051A" w:rsidRPr="00F216E4" w:rsidRDefault="002051B1" w:rsidP="0052051A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Imitación y hacer creer</w:t>
            </w:r>
          </w:p>
          <w:p w14:paraId="561A63BE" w14:textId="05F52524" w:rsidR="0052051A" w:rsidRPr="00F216E4" w:rsidRDefault="002051B1" w:rsidP="0052051A">
            <w:pPr>
              <w:numPr>
                <w:ilvl w:val="0"/>
                <w:numId w:val="13"/>
              </w:numPr>
              <w:contextualSpacing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>Usa objetos de formas nuevas o en juegos de simulación.</w:t>
            </w:r>
          </w:p>
          <w:p w14:paraId="4D7149DD" w14:textId="7E9D7EE4" w:rsidR="0052051A" w:rsidRPr="00F216E4" w:rsidRDefault="002051B1" w:rsidP="0052051A">
            <w:pPr>
              <w:numPr>
                <w:ilvl w:val="0"/>
                <w:numId w:val="13"/>
              </w:numPr>
              <w:contextualSpacing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>Utiliza la imitación en juegos de simulación para expresar creatividad e imaginación.</w:t>
            </w:r>
            <w:r w:rsidR="0052051A" w:rsidRPr="00F216E4">
              <w:rPr>
                <w:rFonts w:cs="Times New Roman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7026" w:type="dxa"/>
            <w:shd w:val="clear" w:color="auto" w:fill="auto"/>
          </w:tcPr>
          <w:p w14:paraId="0E2B74F6" w14:textId="3F212A80" w:rsidR="0052051A" w:rsidRPr="00F216E4" w:rsidRDefault="002051B1" w:rsidP="0052051A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Autorregulación emocional y conductual</w:t>
            </w:r>
          </w:p>
          <w:p w14:paraId="2AD897A9" w14:textId="03FFFD1D" w:rsidR="001629E2" w:rsidRPr="00F216E4" w:rsidRDefault="001629E2" w:rsidP="0052051A">
            <w:p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P-ATL 1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maneja las emociones con mayor independencia.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P-ATL 2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sigue las reglas y rutinas del aula con mayor independencia.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P-ATL 3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maneja y cuida adecuadamente los materiales del aula.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P-ATL 4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maneja acciones, palabras y comportamiento con creciente independencia.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</w:t>
            </w:r>
          </w:p>
          <w:p w14:paraId="6D90B86F" w14:textId="2325867D" w:rsidR="001629E2" w:rsidRPr="00F216E4" w:rsidRDefault="002051B1" w:rsidP="0052051A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Autorregulación cognitiva</w:t>
            </w:r>
          </w:p>
          <w:p w14:paraId="003E6C3E" w14:textId="6DE0FDED" w:rsidR="001629E2" w:rsidRPr="00F216E4" w:rsidRDefault="001629E2" w:rsidP="0052051A">
            <w:p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P-ATL 5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demuestra una capacidad cada vez mayor para controlar los impulsos.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P-ATL 6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mantiene el enfoque y la atención con un mínimo apoyo de los adultos.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Pr="00F216E4">
              <w:rPr>
                <w:rFonts w:cs="Times New Roman"/>
                <w:bCs/>
                <w:sz w:val="18"/>
                <w:szCs w:val="18"/>
              </w:rPr>
              <w:t xml:space="preserve">P-ATL 7 </w:t>
            </w:r>
            <w:r w:rsidR="002051B1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persiste en las tareas.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P-ATL 8 </w:t>
            </w:r>
            <w:r w:rsidR="00F216E4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tiene la información en mente y la manipula para realizar tareas.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P-ATL 9 </w:t>
            </w:r>
            <w:r w:rsidR="00F216E4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demuestra la flexibilidad en el pensamiento y en el comportamiento.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</w:t>
            </w:r>
          </w:p>
          <w:p w14:paraId="6A4292ED" w14:textId="5CE4A2B1" w:rsidR="0052051A" w:rsidRPr="00F216E4" w:rsidRDefault="00F216E4" w:rsidP="001629E2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Iniciativa</w:t>
            </w:r>
            <w:r w:rsidR="001629E2" w:rsidRPr="00F216E4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y</w:t>
            </w:r>
            <w:r w:rsidRPr="00F216E4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Curiosidad</w:t>
            </w:r>
          </w:p>
          <w:p w14:paraId="0EEA9DA0" w14:textId="4080F1D8" w:rsidR="001629E2" w:rsidRPr="00F216E4" w:rsidRDefault="001629E2" w:rsidP="001629E2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sz w:val="18"/>
                <w:szCs w:val="18"/>
                <w:lang w:val="es-MX"/>
              </w:rPr>
              <w:t xml:space="preserve">P-ATL 10 </w:t>
            </w:r>
            <w:r w:rsidR="00F216E4" w:rsidRPr="00F216E4">
              <w:rPr>
                <w:rFonts w:cs="Times New Roman"/>
                <w:sz w:val="18"/>
                <w:szCs w:val="18"/>
                <w:lang w:val="es-MX"/>
              </w:rPr>
              <w:t>El niño demuestra iniciativa e independencia.</w:t>
            </w:r>
            <w:r w:rsidRPr="00F216E4">
              <w:rPr>
                <w:rFonts w:cs="Times New Roman"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P-ATL 11 </w:t>
            </w:r>
            <w:r w:rsidR="00F216E4" w:rsidRPr="00F216E4">
              <w:rPr>
                <w:rFonts w:cs="Times New Roman"/>
                <w:sz w:val="18"/>
                <w:szCs w:val="18"/>
                <w:lang w:val="es-MX"/>
              </w:rPr>
              <w:t>El niño muestra interés y curiosidad por el mundo que lo rodea.</w:t>
            </w:r>
            <w:r w:rsidRPr="00F216E4">
              <w:rPr>
                <w:rFonts w:cs="Times New Roman"/>
                <w:sz w:val="18"/>
                <w:szCs w:val="18"/>
                <w:lang w:val="es-MX"/>
              </w:rPr>
              <w:t xml:space="preserve">    </w:t>
            </w:r>
          </w:p>
          <w:p w14:paraId="4BCA6B71" w14:textId="77777777" w:rsidR="00B12C89" w:rsidRPr="00F216E4" w:rsidRDefault="00B12C89" w:rsidP="0052051A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796C17A3" w14:textId="56F21BFD" w:rsidR="0052051A" w:rsidRPr="00F216E4" w:rsidRDefault="00F216E4" w:rsidP="0052051A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Creatividad</w:t>
            </w:r>
          </w:p>
          <w:p w14:paraId="2200FF51" w14:textId="331BCD63" w:rsidR="001629E2" w:rsidRPr="00F216E4" w:rsidRDefault="001629E2" w:rsidP="0052051A">
            <w:pPr>
              <w:rPr>
                <w:rFonts w:cs="Times New Roman"/>
                <w:bCs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P-ATL 12 </w:t>
            </w:r>
            <w:r w:rsidR="00F216E4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expresa creatividad en el pensamiento y la comunicación.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P-ATL 13 </w:t>
            </w:r>
            <w:r w:rsidR="00F216E4" w:rsidRPr="00F216E4">
              <w:rPr>
                <w:rFonts w:cs="Times New Roman"/>
                <w:bCs/>
                <w:sz w:val="18"/>
                <w:szCs w:val="18"/>
                <w:lang w:val="es-MX"/>
              </w:rPr>
              <w:t>El niño usa la imaginación en el juego y la interacción con los demás.</w:t>
            </w:r>
            <w:r w:rsidRPr="00F216E4">
              <w:rPr>
                <w:rFonts w:cs="Times New Roman"/>
                <w:bCs/>
                <w:sz w:val="18"/>
                <w:szCs w:val="18"/>
                <w:lang w:val="es-MX"/>
              </w:rPr>
              <w:t xml:space="preserve">       </w:t>
            </w:r>
          </w:p>
          <w:p w14:paraId="54970BA0" w14:textId="0D22658E" w:rsidR="0052051A" w:rsidRPr="00F216E4" w:rsidRDefault="0052051A" w:rsidP="001629E2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F216E4">
              <w:rPr>
                <w:rFonts w:cs="Times New Roman"/>
                <w:b/>
                <w:color w:val="3366FF"/>
                <w:sz w:val="18"/>
                <w:szCs w:val="18"/>
                <w:lang w:val="es-MX"/>
              </w:rPr>
              <w:t xml:space="preserve">    </w:t>
            </w:r>
          </w:p>
        </w:tc>
      </w:tr>
    </w:tbl>
    <w:p w14:paraId="5C2C232A" w14:textId="77777777" w:rsidR="00F175B7" w:rsidRPr="00F216E4" w:rsidRDefault="00F175B7" w:rsidP="00F347D0">
      <w:pPr>
        <w:pStyle w:val="NoSpacing"/>
        <w:rPr>
          <w:b/>
          <w:sz w:val="28"/>
          <w:szCs w:val="28"/>
          <w:lang w:val="es-MX"/>
        </w:rPr>
      </w:pPr>
      <w:bookmarkStart w:id="0" w:name="_GoBack"/>
      <w:bookmarkEnd w:id="0"/>
    </w:p>
    <w:sectPr w:rsidR="00F175B7" w:rsidRPr="00F216E4" w:rsidSect="003D5013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5BD47" w14:textId="77777777" w:rsidR="009B6954" w:rsidRDefault="009B6954" w:rsidP="00927E40">
      <w:pPr>
        <w:spacing w:after="0" w:line="240" w:lineRule="auto"/>
      </w:pPr>
      <w:r>
        <w:separator/>
      </w:r>
    </w:p>
  </w:endnote>
  <w:endnote w:type="continuationSeparator" w:id="0">
    <w:p w14:paraId="3FAB0EEE" w14:textId="77777777" w:rsidR="009B6954" w:rsidRDefault="009B6954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C80C42" w14:textId="77777777" w:rsidR="00CA2E81" w:rsidRDefault="00CA2E81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078AF4F4" w14:textId="77777777" w:rsidR="00CA2E81" w:rsidRDefault="00CA2E81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C6FA7" w14:textId="3C2DD827" w:rsidR="00CA2E81" w:rsidRDefault="00CA2E81" w:rsidP="000E36F1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</w:t>
    </w:r>
    <w:r w:rsidR="00182B88">
      <w:rPr>
        <w:i/>
      </w:rPr>
      <w:t>ormance Standards 1302.31 (a) (b</w:t>
    </w:r>
    <w:r>
      <w:rPr>
        <w:i/>
      </w:rPr>
      <w:t>) (1) (</w:t>
    </w:r>
    <w:proofErr w:type="spellStart"/>
    <w:r>
      <w:rPr>
        <w:i/>
      </w:rPr>
      <w:t>i</w:t>
    </w:r>
    <w:proofErr w:type="spellEnd"/>
    <w:r>
      <w:rPr>
        <w:i/>
      </w:rPr>
      <w:t>) (iv)</w:t>
    </w:r>
  </w:p>
  <w:p w14:paraId="5A6261DD" w14:textId="45CA2091" w:rsidR="00CA2E81" w:rsidRDefault="00CA2E81" w:rsidP="00182B88">
    <w:pPr>
      <w:pStyle w:val="Footer"/>
      <w:tabs>
        <w:tab w:val="clear" w:pos="4680"/>
        <w:tab w:val="clear" w:pos="9360"/>
        <w:tab w:val="right" w:pos="138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1ACAF" w14:textId="77777777" w:rsidR="009B6954" w:rsidRDefault="009B6954" w:rsidP="00927E40">
      <w:pPr>
        <w:spacing w:after="0" w:line="240" w:lineRule="auto"/>
      </w:pPr>
      <w:r>
        <w:separator/>
      </w:r>
    </w:p>
  </w:footnote>
  <w:footnote w:type="continuationSeparator" w:id="0">
    <w:p w14:paraId="7B74903F" w14:textId="77777777" w:rsidR="009B6954" w:rsidRDefault="009B6954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B0B9E" w14:textId="77777777" w:rsidR="001629E2" w:rsidRPr="00887415" w:rsidRDefault="001629E2" w:rsidP="001629E2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5408" behindDoc="0" locked="0" layoutInCell="1" allowOverlap="1" wp14:anchorId="14096054" wp14:editId="46C12546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7ABFC618" wp14:editId="2A1F747E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13C4BD4C" wp14:editId="7D9ED6EF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5CB69CC4" w14:textId="1A43B4A5" w:rsidR="00CA2E81" w:rsidRDefault="00CA2E81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6C0CDFC" wp14:editId="3275E38D">
              <wp:simplePos x="0" y="0"/>
              <wp:positionH relativeFrom="margin">
                <wp:posOffset>1356360</wp:posOffset>
              </wp:positionH>
              <wp:positionV relativeFrom="paragraph">
                <wp:posOffset>-381000</wp:posOffset>
              </wp:positionV>
              <wp:extent cx="8910320" cy="2487295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910320" cy="2487295"/>
                        <a:chOff x="0" y="0"/>
                        <a:chExt cx="2719346" cy="2511374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0" y="0"/>
                          <a:ext cx="2719346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E05E705" w14:textId="6FA7683E" w:rsidR="00CA2E81" w:rsidRPr="00BD3A50" w:rsidRDefault="00CA2E81" w:rsidP="003D5013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5718" y="2088804"/>
                          <a:ext cx="218490" cy="42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7447F" w14:textId="77777777" w:rsidR="00CA2E81" w:rsidRPr="00B54155" w:rsidRDefault="00CA2E81" w:rsidP="003D5013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C0CDFC" id="Group 7" o:spid="_x0000_s1026" style="position:absolute;margin-left:106.8pt;margin-top:-30pt;width:701.6pt;height:195.85pt;z-index:251661312;mso-position-horizontal-relative:margin" coordsize="27193,25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width:27193;height:3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0E05E705" w14:textId="6FA7683E" w:rsidR="00CA2E81" w:rsidRPr="00BD3A50" w:rsidRDefault="00CA2E81" w:rsidP="003D5013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8057;top:20888;width:2185;height:4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6A7447F" w14:textId="77777777" w:rsidR="00CA2E81" w:rsidRPr="00B54155" w:rsidRDefault="00CA2E81" w:rsidP="003D5013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E0169"/>
    <w:multiLevelType w:val="hybridMultilevel"/>
    <w:tmpl w:val="8F288F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16BB3"/>
    <w:multiLevelType w:val="hybridMultilevel"/>
    <w:tmpl w:val="17F0D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72DC2"/>
    <w:multiLevelType w:val="hybridMultilevel"/>
    <w:tmpl w:val="3296EE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659AD"/>
    <w:multiLevelType w:val="hybridMultilevel"/>
    <w:tmpl w:val="26BC773E"/>
    <w:lvl w:ilvl="0" w:tplc="CC1E2E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6632EF"/>
    <w:multiLevelType w:val="hybridMultilevel"/>
    <w:tmpl w:val="74C045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C1C8D"/>
    <w:multiLevelType w:val="hybridMultilevel"/>
    <w:tmpl w:val="F9F61948"/>
    <w:lvl w:ilvl="0" w:tplc="B94077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A490AEE"/>
    <w:multiLevelType w:val="hybridMultilevel"/>
    <w:tmpl w:val="8FF2BE50"/>
    <w:lvl w:ilvl="0" w:tplc="C33C52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C5740"/>
    <w:multiLevelType w:val="hybridMultilevel"/>
    <w:tmpl w:val="14986D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1"/>
  </w:num>
  <w:num w:numId="4">
    <w:abstractNumId w:val="3"/>
  </w:num>
  <w:num w:numId="5">
    <w:abstractNumId w:val="17"/>
  </w:num>
  <w:num w:numId="6">
    <w:abstractNumId w:val="4"/>
  </w:num>
  <w:num w:numId="7">
    <w:abstractNumId w:val="9"/>
  </w:num>
  <w:num w:numId="8">
    <w:abstractNumId w:val="14"/>
  </w:num>
  <w:num w:numId="9">
    <w:abstractNumId w:val="24"/>
  </w:num>
  <w:num w:numId="10">
    <w:abstractNumId w:val="2"/>
  </w:num>
  <w:num w:numId="11">
    <w:abstractNumId w:val="20"/>
  </w:num>
  <w:num w:numId="12">
    <w:abstractNumId w:val="8"/>
  </w:num>
  <w:num w:numId="13">
    <w:abstractNumId w:val="13"/>
  </w:num>
  <w:num w:numId="14">
    <w:abstractNumId w:val="10"/>
  </w:num>
  <w:num w:numId="15">
    <w:abstractNumId w:val="5"/>
  </w:num>
  <w:num w:numId="16">
    <w:abstractNumId w:val="6"/>
  </w:num>
  <w:num w:numId="17">
    <w:abstractNumId w:val="23"/>
  </w:num>
  <w:num w:numId="18">
    <w:abstractNumId w:val="18"/>
  </w:num>
  <w:num w:numId="19">
    <w:abstractNumId w:val="7"/>
  </w:num>
  <w:num w:numId="20">
    <w:abstractNumId w:val="16"/>
  </w:num>
  <w:num w:numId="21">
    <w:abstractNumId w:val="22"/>
  </w:num>
  <w:num w:numId="22">
    <w:abstractNumId w:val="19"/>
  </w:num>
  <w:num w:numId="23">
    <w:abstractNumId w:val="0"/>
  </w:num>
  <w:num w:numId="24">
    <w:abstractNumId w:val="1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05E7F"/>
    <w:rsid w:val="00025738"/>
    <w:rsid w:val="000559B1"/>
    <w:rsid w:val="000C05B5"/>
    <w:rsid w:val="000D6893"/>
    <w:rsid w:val="000E36F1"/>
    <w:rsid w:val="000E67B8"/>
    <w:rsid w:val="000F0BCA"/>
    <w:rsid w:val="00102D29"/>
    <w:rsid w:val="00113D58"/>
    <w:rsid w:val="001258CF"/>
    <w:rsid w:val="001259A9"/>
    <w:rsid w:val="0015111B"/>
    <w:rsid w:val="00156A0E"/>
    <w:rsid w:val="001629E2"/>
    <w:rsid w:val="0017169B"/>
    <w:rsid w:val="00174395"/>
    <w:rsid w:val="001800C1"/>
    <w:rsid w:val="00182B88"/>
    <w:rsid w:val="001925E1"/>
    <w:rsid w:val="00194515"/>
    <w:rsid w:val="001B140F"/>
    <w:rsid w:val="001C4A96"/>
    <w:rsid w:val="001E0F96"/>
    <w:rsid w:val="001E3946"/>
    <w:rsid w:val="001E6CBC"/>
    <w:rsid w:val="0020315F"/>
    <w:rsid w:val="002051B1"/>
    <w:rsid w:val="00215525"/>
    <w:rsid w:val="00231251"/>
    <w:rsid w:val="00251827"/>
    <w:rsid w:val="002740B2"/>
    <w:rsid w:val="002768DC"/>
    <w:rsid w:val="0028206E"/>
    <w:rsid w:val="002942DC"/>
    <w:rsid w:val="002A2A26"/>
    <w:rsid w:val="002A6E33"/>
    <w:rsid w:val="002D674F"/>
    <w:rsid w:val="002D6B3A"/>
    <w:rsid w:val="002E0322"/>
    <w:rsid w:val="002F0BAD"/>
    <w:rsid w:val="0031063A"/>
    <w:rsid w:val="00333A77"/>
    <w:rsid w:val="00394953"/>
    <w:rsid w:val="003B6DBB"/>
    <w:rsid w:val="003C379F"/>
    <w:rsid w:val="003D5013"/>
    <w:rsid w:val="003E7CE5"/>
    <w:rsid w:val="00443BF3"/>
    <w:rsid w:val="00465763"/>
    <w:rsid w:val="004807E4"/>
    <w:rsid w:val="00484DD3"/>
    <w:rsid w:val="00491495"/>
    <w:rsid w:val="004B1D09"/>
    <w:rsid w:val="004D4B33"/>
    <w:rsid w:val="004E210D"/>
    <w:rsid w:val="004E7F31"/>
    <w:rsid w:val="00502AF1"/>
    <w:rsid w:val="00517D4A"/>
    <w:rsid w:val="0052051A"/>
    <w:rsid w:val="00536D60"/>
    <w:rsid w:val="00557C91"/>
    <w:rsid w:val="00572873"/>
    <w:rsid w:val="00583951"/>
    <w:rsid w:val="005A00BC"/>
    <w:rsid w:val="005A237B"/>
    <w:rsid w:val="005A535C"/>
    <w:rsid w:val="005A78A2"/>
    <w:rsid w:val="005D47B1"/>
    <w:rsid w:val="005D7433"/>
    <w:rsid w:val="005F4E70"/>
    <w:rsid w:val="00607BDA"/>
    <w:rsid w:val="00607F20"/>
    <w:rsid w:val="00610A91"/>
    <w:rsid w:val="0063184C"/>
    <w:rsid w:val="0064149C"/>
    <w:rsid w:val="00651C8D"/>
    <w:rsid w:val="00654B46"/>
    <w:rsid w:val="0066719B"/>
    <w:rsid w:val="00684778"/>
    <w:rsid w:val="006B6CB8"/>
    <w:rsid w:val="006D6D09"/>
    <w:rsid w:val="006E1577"/>
    <w:rsid w:val="006E4AD0"/>
    <w:rsid w:val="006F455D"/>
    <w:rsid w:val="00711EF9"/>
    <w:rsid w:val="00713D37"/>
    <w:rsid w:val="007158EB"/>
    <w:rsid w:val="007215BC"/>
    <w:rsid w:val="00742D3A"/>
    <w:rsid w:val="00756DBB"/>
    <w:rsid w:val="00763FA8"/>
    <w:rsid w:val="00787099"/>
    <w:rsid w:val="007A0F33"/>
    <w:rsid w:val="007B6B0B"/>
    <w:rsid w:val="007E3C72"/>
    <w:rsid w:val="007F2FE9"/>
    <w:rsid w:val="00814CAF"/>
    <w:rsid w:val="0082273C"/>
    <w:rsid w:val="008424A4"/>
    <w:rsid w:val="00892CB8"/>
    <w:rsid w:val="008A5AEB"/>
    <w:rsid w:val="008A7E72"/>
    <w:rsid w:val="00903EC9"/>
    <w:rsid w:val="009040F6"/>
    <w:rsid w:val="00906339"/>
    <w:rsid w:val="00927E40"/>
    <w:rsid w:val="00930429"/>
    <w:rsid w:val="00940958"/>
    <w:rsid w:val="00974CA8"/>
    <w:rsid w:val="009A4EE8"/>
    <w:rsid w:val="009B4290"/>
    <w:rsid w:val="009B61DE"/>
    <w:rsid w:val="009B6954"/>
    <w:rsid w:val="009E5B61"/>
    <w:rsid w:val="009F5987"/>
    <w:rsid w:val="00A530CB"/>
    <w:rsid w:val="00A836F7"/>
    <w:rsid w:val="00A94887"/>
    <w:rsid w:val="00A960BD"/>
    <w:rsid w:val="00A964A6"/>
    <w:rsid w:val="00AA0883"/>
    <w:rsid w:val="00AE5CEC"/>
    <w:rsid w:val="00B03242"/>
    <w:rsid w:val="00B05E59"/>
    <w:rsid w:val="00B12C89"/>
    <w:rsid w:val="00B168B5"/>
    <w:rsid w:val="00B35B8E"/>
    <w:rsid w:val="00B534F3"/>
    <w:rsid w:val="00B54155"/>
    <w:rsid w:val="00B56D06"/>
    <w:rsid w:val="00B63738"/>
    <w:rsid w:val="00B740BE"/>
    <w:rsid w:val="00B8134A"/>
    <w:rsid w:val="00B96B7C"/>
    <w:rsid w:val="00BB0F17"/>
    <w:rsid w:val="00BD3A50"/>
    <w:rsid w:val="00BE1B2D"/>
    <w:rsid w:val="00BF7588"/>
    <w:rsid w:val="00C20910"/>
    <w:rsid w:val="00C257DC"/>
    <w:rsid w:val="00C36976"/>
    <w:rsid w:val="00C435D2"/>
    <w:rsid w:val="00C50F7E"/>
    <w:rsid w:val="00C62115"/>
    <w:rsid w:val="00C6541F"/>
    <w:rsid w:val="00C71013"/>
    <w:rsid w:val="00C915F7"/>
    <w:rsid w:val="00C94866"/>
    <w:rsid w:val="00CA2E81"/>
    <w:rsid w:val="00CB2AD7"/>
    <w:rsid w:val="00CF16E8"/>
    <w:rsid w:val="00CF6D72"/>
    <w:rsid w:val="00D114FF"/>
    <w:rsid w:val="00D830CB"/>
    <w:rsid w:val="00D84A96"/>
    <w:rsid w:val="00D866F2"/>
    <w:rsid w:val="00D9235C"/>
    <w:rsid w:val="00DA56E1"/>
    <w:rsid w:val="00DB50E4"/>
    <w:rsid w:val="00DC627C"/>
    <w:rsid w:val="00DD2BC0"/>
    <w:rsid w:val="00DD6927"/>
    <w:rsid w:val="00DE3B0A"/>
    <w:rsid w:val="00DE573C"/>
    <w:rsid w:val="00E0480C"/>
    <w:rsid w:val="00E32DE2"/>
    <w:rsid w:val="00E3366E"/>
    <w:rsid w:val="00E37717"/>
    <w:rsid w:val="00E94B81"/>
    <w:rsid w:val="00E96564"/>
    <w:rsid w:val="00EA6D5B"/>
    <w:rsid w:val="00EC00BB"/>
    <w:rsid w:val="00EC7EAB"/>
    <w:rsid w:val="00EE199B"/>
    <w:rsid w:val="00F12C09"/>
    <w:rsid w:val="00F175B7"/>
    <w:rsid w:val="00F216E4"/>
    <w:rsid w:val="00F347D0"/>
    <w:rsid w:val="00F35C7D"/>
    <w:rsid w:val="00F63E27"/>
    <w:rsid w:val="00FB66D9"/>
    <w:rsid w:val="00FE163D"/>
    <w:rsid w:val="00FE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76656D"/>
  <w15:docId w15:val="{7A705445-1821-4FF9-8009-14A5E98A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3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906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4</cp:revision>
  <cp:lastPrinted>2016-11-16T23:03:00Z</cp:lastPrinted>
  <dcterms:created xsi:type="dcterms:W3CDTF">2019-09-17T13:58:00Z</dcterms:created>
  <dcterms:modified xsi:type="dcterms:W3CDTF">2019-12-16T17:50:00Z</dcterms:modified>
</cp:coreProperties>
</file>